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AA" w:rsidRPr="009A5C41" w:rsidRDefault="009A5C41" w:rsidP="00C4317A">
      <w:pPr>
        <w:jc w:val="center"/>
        <w:rPr>
          <w:rFonts w:ascii="新細明體" w:hAnsi="新細明體"/>
          <w:b/>
          <w:sz w:val="32"/>
          <w:szCs w:val="28"/>
          <w:lang w:val="en-GB"/>
        </w:rPr>
      </w:pPr>
      <w:r w:rsidRPr="009A5C41">
        <w:rPr>
          <w:rFonts w:ascii="新細明體" w:hAnsi="新細明體"/>
          <w:b/>
          <w:sz w:val="32"/>
          <w:szCs w:val="28"/>
        </w:rPr>
        <w:t>「禪修在南天」</w:t>
      </w:r>
      <w:proofErr w:type="gramStart"/>
      <w:r w:rsidRPr="009A5C41">
        <w:rPr>
          <w:rFonts w:ascii="新細明體" w:hAnsi="新細明體"/>
          <w:b/>
          <w:sz w:val="32"/>
          <w:szCs w:val="28"/>
        </w:rPr>
        <w:t>—</w:t>
      </w:r>
      <w:proofErr w:type="gramEnd"/>
      <w:r w:rsidRPr="009A5C41">
        <w:rPr>
          <w:rFonts w:ascii="新細明體" w:hAnsi="新細明體"/>
          <w:b/>
          <w:sz w:val="32"/>
          <w:szCs w:val="28"/>
        </w:rPr>
        <w:t>佛學研究澳洲遊學團</w:t>
      </w:r>
    </w:p>
    <w:p w:rsidR="003856A3" w:rsidRPr="009A5C41" w:rsidRDefault="00881B60" w:rsidP="00C4317A">
      <w:pPr>
        <w:jc w:val="center"/>
        <w:rPr>
          <w:rFonts w:ascii="新細明體" w:hAnsi="新細明體"/>
          <w:b/>
          <w:sz w:val="22"/>
          <w:szCs w:val="22"/>
          <w:lang w:val="en-GB"/>
        </w:rPr>
      </w:pPr>
      <w:r w:rsidRPr="009A5C41">
        <w:rPr>
          <w:rFonts w:ascii="新細明體" w:hAnsi="新細明體"/>
          <w:b/>
          <w:sz w:val="22"/>
          <w:szCs w:val="22"/>
        </w:rPr>
        <w:t>報名表</w:t>
      </w:r>
    </w:p>
    <w:p w:rsidR="0060554A" w:rsidRPr="009A5C41" w:rsidRDefault="00AC4A01" w:rsidP="00C4317A">
      <w:pPr>
        <w:jc w:val="center"/>
        <w:rPr>
          <w:rFonts w:ascii="新細明體" w:hAnsi="新細明體"/>
          <w:sz w:val="22"/>
          <w:szCs w:val="22"/>
          <w:lang w:val="en-GB"/>
        </w:rPr>
      </w:pPr>
      <w:r w:rsidRPr="009A5C41">
        <w:rPr>
          <w:rFonts w:ascii="新細明體" w:hAnsi="新細明體"/>
          <w:sz w:val="22"/>
          <w:szCs w:val="22"/>
        </w:rPr>
        <w:t>香港中文大學人間佛教研究中心</w:t>
      </w:r>
      <w:r w:rsidR="006E2BC2" w:rsidRPr="009A5C41">
        <w:rPr>
          <w:rFonts w:ascii="新細明體" w:hAnsi="新細明體"/>
          <w:sz w:val="22"/>
          <w:szCs w:val="22"/>
        </w:rPr>
        <w:t xml:space="preserve">  </w:t>
      </w:r>
      <w:r w:rsidR="009A5C41" w:rsidRPr="009A5C41">
        <w:rPr>
          <w:rFonts w:ascii="新細明體" w:hAnsi="新細明體"/>
          <w:sz w:val="22"/>
          <w:szCs w:val="22"/>
        </w:rPr>
        <w:t>香港中文大學佛學研究校友會</w:t>
      </w:r>
      <w:r w:rsidR="006E2BC2" w:rsidRPr="009A5C41">
        <w:rPr>
          <w:rFonts w:ascii="新細明體" w:hAnsi="新細明體"/>
          <w:sz w:val="22"/>
          <w:szCs w:val="22"/>
        </w:rPr>
        <w:t xml:space="preserve">  </w:t>
      </w:r>
      <w:r w:rsidR="00F05624" w:rsidRPr="009A5C41">
        <w:rPr>
          <w:rFonts w:ascii="新細明體" w:hAnsi="新細明體"/>
          <w:sz w:val="22"/>
          <w:szCs w:val="22"/>
        </w:rPr>
        <w:t>合辦</w:t>
      </w:r>
    </w:p>
    <w:p w:rsidR="005E22C1" w:rsidRPr="009A5C41" w:rsidRDefault="005E22C1" w:rsidP="00115CD9">
      <w:pPr>
        <w:widowControl/>
        <w:jc w:val="both"/>
        <w:rPr>
          <w:rFonts w:ascii="新細明體" w:hAnsi="新細明體"/>
          <w:kern w:val="0"/>
          <w:sz w:val="22"/>
          <w:szCs w:val="22"/>
          <w:lang w:val="en-GB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796"/>
        <w:gridCol w:w="1788"/>
        <w:gridCol w:w="3600"/>
      </w:tblGrid>
      <w:tr w:rsidR="009A5C41" w:rsidRPr="004D4FD1">
        <w:tc>
          <w:tcPr>
            <w:tcW w:w="3672" w:type="dxa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姓名</w:t>
            </w:r>
            <w:r w:rsidR="00ED2A8D" w:rsidRPr="004D4FD1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Pr="004D4FD1">
              <w:rPr>
                <w:noProof/>
                <w:sz w:val="22"/>
                <w:szCs w:val="22"/>
              </w:rPr>
              <w:t>(</w:t>
            </w:r>
            <w:r w:rsidRPr="004D4FD1">
              <w:rPr>
                <w:noProof/>
                <w:sz w:val="22"/>
                <w:szCs w:val="22"/>
              </w:rPr>
              <w:t>中文</w:t>
            </w:r>
            <w:r w:rsidRPr="004D4FD1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3672" w:type="dxa"/>
            <w:gridSpan w:val="2"/>
          </w:tcPr>
          <w:p w:rsidR="00724436" w:rsidRPr="004D4FD1" w:rsidRDefault="00724436" w:rsidP="00724436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姓名</w:t>
            </w:r>
            <w:r w:rsidR="00ED2A8D" w:rsidRPr="004D4FD1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Pr="004D4FD1">
              <w:rPr>
                <w:noProof/>
                <w:sz w:val="22"/>
                <w:szCs w:val="22"/>
              </w:rPr>
              <w:t>(</w:t>
            </w:r>
            <w:r w:rsidR="004066DB" w:rsidRPr="004D4FD1">
              <w:rPr>
                <w:noProof/>
                <w:sz w:val="22"/>
                <w:szCs w:val="22"/>
              </w:rPr>
              <w:t>英</w:t>
            </w:r>
            <w:r w:rsidR="00EF0BCF" w:rsidRPr="004D4FD1">
              <w:rPr>
                <w:noProof/>
                <w:sz w:val="22"/>
                <w:szCs w:val="22"/>
              </w:rPr>
              <w:t>文</w:t>
            </w:r>
            <w:r w:rsidR="004066DB" w:rsidRPr="004D4FD1">
              <w:rPr>
                <w:noProof/>
                <w:sz w:val="22"/>
                <w:szCs w:val="22"/>
              </w:rPr>
              <w:t>名</w:t>
            </w:r>
            <w:r w:rsidR="004066DB" w:rsidRPr="004D4FD1">
              <w:rPr>
                <w:noProof/>
                <w:sz w:val="22"/>
                <w:szCs w:val="22"/>
              </w:rPr>
              <w:t>[</w:t>
            </w:r>
            <w:r w:rsidRPr="004D4FD1">
              <w:rPr>
                <w:noProof/>
                <w:sz w:val="22"/>
                <w:szCs w:val="22"/>
              </w:rPr>
              <w:t>必須與</w:t>
            </w:r>
            <w:r w:rsidR="009A5C41" w:rsidRPr="004D4FD1">
              <w:rPr>
                <w:noProof/>
                <w:sz w:val="22"/>
                <w:szCs w:val="22"/>
              </w:rPr>
              <w:t>護照</w:t>
            </w:r>
            <w:r w:rsidRPr="004D4FD1">
              <w:rPr>
                <w:noProof/>
                <w:sz w:val="22"/>
                <w:szCs w:val="22"/>
              </w:rPr>
              <w:t>相同</w:t>
            </w:r>
            <w:r w:rsidR="004066DB" w:rsidRPr="004D4FD1">
              <w:rPr>
                <w:noProof/>
                <w:sz w:val="22"/>
                <w:szCs w:val="22"/>
              </w:rPr>
              <w:t>]</w:t>
            </w:r>
            <w:r w:rsidRPr="004D4FD1">
              <w:rPr>
                <w:noProof/>
                <w:sz w:val="22"/>
                <w:szCs w:val="22"/>
              </w:rPr>
              <w:t xml:space="preserve">) </w:t>
            </w:r>
          </w:p>
        </w:tc>
        <w:tc>
          <w:tcPr>
            <w:tcW w:w="3672" w:type="dxa"/>
          </w:tcPr>
          <w:p w:rsidR="00724436" w:rsidRPr="004D4FD1" w:rsidRDefault="00724436" w:rsidP="00E27BB8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性別</w:t>
            </w:r>
          </w:p>
          <w:p w:rsidR="00724436" w:rsidRPr="004D4FD1" w:rsidRDefault="009615E5" w:rsidP="00E27BB8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男性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>女性</w:t>
            </w:r>
          </w:p>
        </w:tc>
      </w:tr>
      <w:tr w:rsidR="009A5C41" w:rsidRPr="004D4FD1">
        <w:tc>
          <w:tcPr>
            <w:tcW w:w="3672" w:type="dxa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香港身份證號碼</w:t>
            </w:r>
          </w:p>
        </w:tc>
        <w:tc>
          <w:tcPr>
            <w:tcW w:w="3672" w:type="dxa"/>
            <w:gridSpan w:val="2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國籍</w:t>
            </w:r>
          </w:p>
        </w:tc>
        <w:tc>
          <w:tcPr>
            <w:tcW w:w="3672" w:type="dxa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出生日期</w:t>
            </w:r>
          </w:p>
          <w:p w:rsidR="00724436" w:rsidRPr="004D4FD1" w:rsidRDefault="00C4317A" w:rsidP="00724436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  <w:u w:val="single"/>
              </w:rPr>
            </w:pPr>
            <w:r w:rsidRPr="004D4FD1">
              <w:rPr>
                <w:sz w:val="22"/>
                <w:szCs w:val="22"/>
              </w:rPr>
              <w:t xml:space="preserve">         </w:t>
            </w:r>
            <w:r w:rsidR="00724436" w:rsidRPr="004D4FD1">
              <w:rPr>
                <w:sz w:val="22"/>
                <w:szCs w:val="22"/>
              </w:rPr>
              <w:t>(</w:t>
            </w:r>
            <w:r w:rsidR="00724436" w:rsidRPr="004D4FD1">
              <w:rPr>
                <w:sz w:val="22"/>
                <w:szCs w:val="22"/>
              </w:rPr>
              <w:t>年</w:t>
            </w:r>
            <w:r w:rsidR="00724436" w:rsidRPr="004D4FD1">
              <w:rPr>
                <w:sz w:val="22"/>
                <w:szCs w:val="22"/>
              </w:rPr>
              <w:t>)           (</w:t>
            </w:r>
            <w:r w:rsidR="00724436" w:rsidRPr="004D4FD1">
              <w:rPr>
                <w:sz w:val="22"/>
                <w:szCs w:val="22"/>
              </w:rPr>
              <w:t>月</w:t>
            </w:r>
            <w:r w:rsidR="00724436" w:rsidRPr="004D4FD1">
              <w:rPr>
                <w:sz w:val="22"/>
                <w:szCs w:val="22"/>
              </w:rPr>
              <w:t>)          (</w:t>
            </w:r>
            <w:r w:rsidR="00724436" w:rsidRPr="004D4FD1">
              <w:rPr>
                <w:sz w:val="22"/>
                <w:szCs w:val="22"/>
              </w:rPr>
              <w:t>日</w:t>
            </w:r>
            <w:r w:rsidR="00724436" w:rsidRPr="004D4FD1">
              <w:rPr>
                <w:sz w:val="22"/>
                <w:szCs w:val="22"/>
              </w:rPr>
              <w:t>)</w:t>
            </w:r>
          </w:p>
        </w:tc>
      </w:tr>
      <w:tr w:rsidR="009A5C41" w:rsidRPr="004D4FD1">
        <w:tc>
          <w:tcPr>
            <w:tcW w:w="3672" w:type="dxa"/>
          </w:tcPr>
          <w:p w:rsidR="00724436" w:rsidRPr="004D4FD1" w:rsidRDefault="009A5C41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護照</w:t>
            </w:r>
            <w:r w:rsidR="00724436" w:rsidRPr="004D4FD1">
              <w:rPr>
                <w:noProof/>
                <w:sz w:val="22"/>
                <w:szCs w:val="22"/>
              </w:rPr>
              <w:t>號碼</w:t>
            </w:r>
          </w:p>
        </w:tc>
        <w:tc>
          <w:tcPr>
            <w:tcW w:w="3672" w:type="dxa"/>
            <w:gridSpan w:val="2"/>
          </w:tcPr>
          <w:p w:rsidR="00724436" w:rsidRPr="004D4FD1" w:rsidRDefault="009A5C41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護照</w:t>
            </w:r>
            <w:r w:rsidR="00724436" w:rsidRPr="004D4FD1">
              <w:rPr>
                <w:noProof/>
                <w:sz w:val="22"/>
                <w:szCs w:val="22"/>
              </w:rPr>
              <w:t>有效期至</w:t>
            </w:r>
          </w:p>
          <w:p w:rsidR="00724436" w:rsidRPr="004D4FD1" w:rsidRDefault="00C4317A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 xml:space="preserve">       </w:t>
            </w:r>
            <w:r w:rsidR="00724436" w:rsidRPr="004D4FD1">
              <w:rPr>
                <w:noProof/>
                <w:sz w:val="22"/>
                <w:szCs w:val="22"/>
              </w:rPr>
              <w:t xml:space="preserve"> (</w:t>
            </w:r>
            <w:r w:rsidR="00724436" w:rsidRPr="004D4FD1">
              <w:rPr>
                <w:noProof/>
                <w:sz w:val="22"/>
                <w:szCs w:val="22"/>
              </w:rPr>
              <w:t>年</w:t>
            </w:r>
            <w:r w:rsidR="00724436" w:rsidRPr="004D4FD1">
              <w:rPr>
                <w:noProof/>
                <w:sz w:val="22"/>
                <w:szCs w:val="22"/>
              </w:rPr>
              <w:t>)           (</w:t>
            </w:r>
            <w:r w:rsidR="00724436" w:rsidRPr="004D4FD1">
              <w:rPr>
                <w:noProof/>
                <w:sz w:val="22"/>
                <w:szCs w:val="22"/>
              </w:rPr>
              <w:t>月</w:t>
            </w:r>
            <w:r w:rsidR="00724436" w:rsidRPr="004D4FD1">
              <w:rPr>
                <w:noProof/>
                <w:sz w:val="22"/>
                <w:szCs w:val="22"/>
              </w:rPr>
              <w:t>)          (</w:t>
            </w:r>
            <w:r w:rsidR="00724436" w:rsidRPr="004D4FD1">
              <w:rPr>
                <w:noProof/>
                <w:sz w:val="22"/>
                <w:szCs w:val="22"/>
              </w:rPr>
              <w:t>日</w:t>
            </w:r>
            <w:r w:rsidR="00724436" w:rsidRPr="004D4FD1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3672" w:type="dxa"/>
          </w:tcPr>
          <w:p w:rsidR="00724436" w:rsidRPr="004D4FD1" w:rsidRDefault="00724436" w:rsidP="00724436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宗教</w:t>
            </w:r>
          </w:p>
          <w:p w:rsidR="00724436" w:rsidRPr="004D4FD1" w:rsidRDefault="009615E5" w:rsidP="00724436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佛教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天主教 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>基督教</w:t>
            </w:r>
          </w:p>
          <w:p w:rsidR="00724436" w:rsidRPr="004D4FD1" w:rsidRDefault="009615E5" w:rsidP="00401883">
            <w:pPr>
              <w:widowControl/>
              <w:tabs>
                <w:tab w:val="left" w:pos="3441"/>
              </w:tabs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道教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無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724436" w:rsidRPr="004D4FD1">
              <w:rPr>
                <w:rFonts w:ascii="新細明體" w:hAnsi="新細明體"/>
                <w:noProof/>
                <w:sz w:val="22"/>
                <w:szCs w:val="22"/>
              </w:rPr>
              <w:t>其他﹕</w:t>
            </w:r>
            <w:r w:rsidR="00401883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</w:p>
        </w:tc>
      </w:tr>
      <w:tr w:rsidR="009A5C41" w:rsidRPr="004D4FD1">
        <w:tc>
          <w:tcPr>
            <w:tcW w:w="7344" w:type="dxa"/>
            <w:gridSpan w:val="3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電郵</w:t>
            </w:r>
          </w:p>
        </w:tc>
        <w:tc>
          <w:tcPr>
            <w:tcW w:w="3672" w:type="dxa"/>
          </w:tcPr>
          <w:p w:rsidR="00686F20" w:rsidRPr="004D4FD1" w:rsidRDefault="00724436" w:rsidP="00E27BB8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  <w:lang w:val="en-GB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電話</w:t>
            </w:r>
          </w:p>
        </w:tc>
      </w:tr>
      <w:tr w:rsidR="009A5C41" w:rsidRPr="004D4FD1">
        <w:tc>
          <w:tcPr>
            <w:tcW w:w="3672" w:type="dxa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緊急事故聯繫人</w:t>
            </w:r>
            <w:r w:rsidR="00ED2A8D" w:rsidRPr="004D4FD1">
              <w:rPr>
                <w:rFonts w:hint="eastAsia"/>
                <w:noProof/>
                <w:sz w:val="22"/>
                <w:szCs w:val="22"/>
              </w:rPr>
              <w:t xml:space="preserve"> (</w:t>
            </w:r>
            <w:r w:rsidRPr="004D4FD1">
              <w:rPr>
                <w:noProof/>
                <w:sz w:val="22"/>
                <w:szCs w:val="22"/>
              </w:rPr>
              <w:t>必填</w:t>
            </w:r>
            <w:r w:rsidR="00ED2A8D" w:rsidRPr="004D4FD1">
              <w:rPr>
                <w:rFonts w:hint="eastAsia"/>
                <w:noProof/>
                <w:sz w:val="22"/>
                <w:szCs w:val="22"/>
              </w:rPr>
              <w:t>)</w:t>
            </w:r>
          </w:p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姓名</w:t>
            </w:r>
          </w:p>
        </w:tc>
        <w:tc>
          <w:tcPr>
            <w:tcW w:w="3672" w:type="dxa"/>
            <w:gridSpan w:val="2"/>
          </w:tcPr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</w:p>
          <w:p w:rsidR="00724436" w:rsidRPr="004D4FD1" w:rsidRDefault="00724436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電話</w:t>
            </w:r>
          </w:p>
        </w:tc>
        <w:tc>
          <w:tcPr>
            <w:tcW w:w="3672" w:type="dxa"/>
          </w:tcPr>
          <w:p w:rsidR="00686F20" w:rsidRPr="004D4FD1" w:rsidRDefault="00686F20" w:rsidP="00686F20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 xml:space="preserve">身高　　　</w:t>
            </w:r>
            <w:r w:rsidRPr="004D4FD1">
              <w:rPr>
                <w:noProof/>
                <w:sz w:val="22"/>
                <w:szCs w:val="22"/>
              </w:rPr>
              <w:t xml:space="preserve">cm </w:t>
            </w:r>
            <w:r w:rsidR="004066DB" w:rsidRPr="004D4FD1">
              <w:rPr>
                <w:noProof/>
                <w:sz w:val="22"/>
                <w:szCs w:val="22"/>
              </w:rPr>
              <w:t xml:space="preserve">  </w:t>
            </w:r>
            <w:r w:rsidRPr="004D4FD1">
              <w:rPr>
                <w:noProof/>
                <w:sz w:val="22"/>
                <w:szCs w:val="22"/>
              </w:rPr>
              <w:t xml:space="preserve">體重　　　</w:t>
            </w:r>
            <w:r w:rsidRPr="004D4FD1">
              <w:rPr>
                <w:noProof/>
                <w:sz w:val="22"/>
                <w:szCs w:val="22"/>
              </w:rPr>
              <w:t>Kg</w:t>
            </w:r>
          </w:p>
          <w:p w:rsidR="00686F20" w:rsidRPr="004D4FD1" w:rsidRDefault="00686F20" w:rsidP="00686F20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團服</w:t>
            </w:r>
          </w:p>
          <w:p w:rsidR="00724436" w:rsidRPr="004D4FD1" w:rsidRDefault="009615E5" w:rsidP="009615E5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 xml:space="preserve">S 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M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L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XL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XXL</w:t>
            </w:r>
          </w:p>
        </w:tc>
      </w:tr>
      <w:tr w:rsidR="009A5C41" w:rsidRPr="004D4FD1">
        <w:tc>
          <w:tcPr>
            <w:tcW w:w="3672" w:type="dxa"/>
          </w:tcPr>
          <w:p w:rsidR="00686F20" w:rsidRPr="004D4FD1" w:rsidRDefault="00686F20" w:rsidP="00E27BB8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身份</w:t>
            </w:r>
          </w:p>
          <w:p w:rsidR="009A5C41" w:rsidRPr="004D4FD1" w:rsidRDefault="009615E5" w:rsidP="009A5C41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學</w:t>
            </w:r>
            <w:r w:rsidR="00686F20" w:rsidRPr="004D4FD1">
              <w:rPr>
                <w:noProof/>
                <w:sz w:val="22"/>
                <w:szCs w:val="22"/>
              </w:rPr>
              <w:t>生</w:t>
            </w:r>
            <w:r w:rsidR="009A5C41" w:rsidRPr="004D4FD1">
              <w:rPr>
                <w:noProof/>
                <w:sz w:val="22"/>
                <w:szCs w:val="22"/>
              </w:rPr>
              <w:t xml:space="preserve"> (</w:t>
            </w:r>
            <w:r w:rsidR="009A5C41" w:rsidRPr="004D4FD1">
              <w:rPr>
                <w:noProof/>
                <w:sz w:val="22"/>
                <w:szCs w:val="22"/>
                <w:lang w:eastAsia="zh-HK"/>
              </w:rPr>
              <w:t>學系﹕</w:t>
            </w:r>
            <w:r w:rsidR="009A5C41" w:rsidRPr="004D4FD1">
              <w:rPr>
                <w:noProof/>
                <w:sz w:val="22"/>
                <w:szCs w:val="22"/>
                <w:u w:val="single"/>
              </w:rPr>
              <w:tab/>
            </w:r>
            <w:r w:rsidR="009A5C41" w:rsidRPr="004D4FD1">
              <w:rPr>
                <w:noProof/>
                <w:sz w:val="22"/>
                <w:szCs w:val="22"/>
                <w:u w:val="single"/>
              </w:rPr>
              <w:tab/>
              <w:t>)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  </w:t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教</w:t>
            </w:r>
            <w:r w:rsidR="00686F20" w:rsidRPr="004D4FD1">
              <w:rPr>
                <w:noProof/>
                <w:sz w:val="22"/>
                <w:szCs w:val="22"/>
              </w:rPr>
              <w:t>職員</w:t>
            </w:r>
            <w:r w:rsidR="009A5C41" w:rsidRPr="004D4FD1">
              <w:rPr>
                <w:noProof/>
                <w:sz w:val="22"/>
                <w:szCs w:val="22"/>
              </w:rPr>
              <w:t xml:space="preserve"> (</w:t>
            </w:r>
            <w:r w:rsidR="009A5C41" w:rsidRPr="004D4FD1">
              <w:rPr>
                <w:noProof/>
                <w:sz w:val="22"/>
                <w:szCs w:val="22"/>
                <w:lang w:eastAsia="zh-HK"/>
              </w:rPr>
              <w:t>部門﹕</w:t>
            </w:r>
            <w:r w:rsidR="009A5C41" w:rsidRPr="004D4FD1">
              <w:rPr>
                <w:noProof/>
                <w:sz w:val="22"/>
                <w:szCs w:val="22"/>
                <w:u w:val="single"/>
              </w:rPr>
              <w:tab/>
            </w:r>
            <w:r w:rsidR="009A5C41" w:rsidRPr="004D4FD1">
              <w:rPr>
                <w:noProof/>
                <w:sz w:val="22"/>
                <w:szCs w:val="22"/>
                <w:u w:val="single"/>
              </w:rPr>
              <w:tab/>
            </w:r>
            <w:r w:rsidR="009A5C41" w:rsidRPr="004D4FD1">
              <w:rPr>
                <w:noProof/>
                <w:sz w:val="22"/>
                <w:szCs w:val="22"/>
              </w:rPr>
              <w:t>)</w:t>
            </w:r>
            <w:r w:rsidR="00686F20" w:rsidRPr="004D4FD1">
              <w:rPr>
                <w:noProof/>
                <w:sz w:val="22"/>
                <w:szCs w:val="22"/>
              </w:rPr>
              <w:t xml:space="preserve"> 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</w:t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 xml:space="preserve"> 其他</w:t>
            </w:r>
            <w:r w:rsidR="00401883" w:rsidRPr="004D4FD1">
              <w:rPr>
                <w:rFonts w:ascii="新細明體" w:hAnsi="新細明體"/>
                <w:noProof/>
                <w:sz w:val="22"/>
                <w:szCs w:val="22"/>
              </w:rPr>
              <w:t>﹕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</w:p>
        </w:tc>
        <w:tc>
          <w:tcPr>
            <w:tcW w:w="7344" w:type="dxa"/>
            <w:gridSpan w:val="3"/>
          </w:tcPr>
          <w:p w:rsidR="00686F20" w:rsidRPr="004D4FD1" w:rsidRDefault="00686F20" w:rsidP="00686F20">
            <w:pPr>
              <w:widowControl/>
              <w:spacing w:line="360" w:lineRule="auto"/>
              <w:rPr>
                <w:noProof/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所屬學校</w:t>
            </w:r>
            <w:r w:rsidRPr="004D4FD1">
              <w:rPr>
                <w:noProof/>
                <w:sz w:val="22"/>
                <w:szCs w:val="22"/>
              </w:rPr>
              <w:t>：</w:t>
            </w:r>
            <w:r w:rsidRPr="004D4FD1">
              <w:rPr>
                <w:noProof/>
                <w:sz w:val="22"/>
                <w:szCs w:val="22"/>
              </w:rPr>
              <w:t xml:space="preserve"> </w:t>
            </w:r>
            <w:r w:rsidRPr="004D4FD1">
              <w:rPr>
                <w:noProof/>
                <w:sz w:val="22"/>
                <w:szCs w:val="22"/>
              </w:rPr>
              <w:tab/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香港中文大學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香港大學</w:t>
            </w:r>
            <w:r w:rsidR="004066DB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="004066DB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 xml:space="preserve"> 香港科技大學</w:t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>香港理工大學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香港浸會大學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香港城市大學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嶺南大學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香港教育大學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香港公開大學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</w:p>
          <w:p w:rsidR="00686F20" w:rsidRPr="004D4FD1" w:rsidRDefault="009615E5" w:rsidP="00401883">
            <w:pPr>
              <w:widowControl/>
              <w:spacing w:line="360" w:lineRule="auto"/>
              <w:rPr>
                <w:rFonts w:ascii="新細明體" w:hAnsi="新細明體"/>
                <w:noProof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香港樹仁大學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其他：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  <w:u w:val="single"/>
              </w:rPr>
              <w:tab/>
            </w:r>
          </w:p>
        </w:tc>
      </w:tr>
      <w:tr w:rsidR="009A5C41" w:rsidRPr="004D4FD1">
        <w:tc>
          <w:tcPr>
            <w:tcW w:w="11016" w:type="dxa"/>
            <w:gridSpan w:val="4"/>
          </w:tcPr>
          <w:p w:rsidR="00686F20" w:rsidRPr="004D4FD1" w:rsidRDefault="00686F20" w:rsidP="00686F20">
            <w:pPr>
              <w:tabs>
                <w:tab w:val="left" w:pos="3111"/>
              </w:tabs>
              <w:spacing w:line="360" w:lineRule="auto"/>
              <w:rPr>
                <w:sz w:val="22"/>
                <w:szCs w:val="22"/>
              </w:rPr>
            </w:pPr>
            <w:r w:rsidRPr="004D4FD1">
              <w:rPr>
                <w:noProof/>
                <w:sz w:val="22"/>
                <w:szCs w:val="22"/>
              </w:rPr>
              <w:t>如何得知是次活動</w:t>
            </w:r>
            <w:r w:rsidRPr="004D4FD1">
              <w:rPr>
                <w:noProof/>
                <w:sz w:val="22"/>
                <w:szCs w:val="22"/>
              </w:rPr>
              <w:t>? (</w:t>
            </w:r>
            <w:r w:rsidRPr="004D4FD1">
              <w:rPr>
                <w:noProof/>
                <w:sz w:val="22"/>
                <w:szCs w:val="22"/>
              </w:rPr>
              <w:t>可選多個</w:t>
            </w:r>
            <w:r w:rsidRPr="004D4FD1">
              <w:rPr>
                <w:noProof/>
                <w:sz w:val="22"/>
                <w:szCs w:val="22"/>
              </w:rPr>
              <w:t>)</w:t>
            </w:r>
            <w:r w:rsidRPr="004D4FD1">
              <w:rPr>
                <w:sz w:val="22"/>
                <w:szCs w:val="22"/>
              </w:rPr>
              <w:t xml:space="preserve"> </w:t>
            </w:r>
          </w:p>
          <w:p w:rsidR="00686F20" w:rsidRPr="004D4FD1" w:rsidRDefault="009615E5" w:rsidP="00686F20">
            <w:pPr>
              <w:widowControl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>香港中文大學人間佛教研究中心網頁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sz w:val="22"/>
                <w:szCs w:val="22"/>
              </w:rPr>
              <w:t>香港中文大學人間佛教研究中心</w:t>
            </w:r>
            <w:r w:rsidR="00686F20" w:rsidRPr="004D4FD1">
              <w:rPr>
                <w:sz w:val="22"/>
                <w:szCs w:val="22"/>
              </w:rPr>
              <w:t>facebook</w:t>
            </w:r>
            <w:r w:rsidR="00686F20" w:rsidRPr="004D4FD1">
              <w:rPr>
                <w:sz w:val="22"/>
                <w:szCs w:val="22"/>
              </w:rPr>
              <w:t>專頁</w:t>
            </w:r>
          </w:p>
          <w:p w:rsidR="00686F20" w:rsidRPr="004D4FD1" w:rsidRDefault="009615E5" w:rsidP="00401883">
            <w:pPr>
              <w:widowControl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>宣傳海報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sz w:val="22"/>
                <w:szCs w:val="22"/>
              </w:rPr>
              <w:t>大學</w:t>
            </w:r>
            <w:r w:rsidR="00686F20" w:rsidRPr="004D4FD1">
              <w:rPr>
                <w:sz w:val="22"/>
                <w:szCs w:val="22"/>
              </w:rPr>
              <w:t xml:space="preserve">Mass Mail / </w:t>
            </w:r>
            <w:r w:rsidR="00686F20" w:rsidRPr="004D4FD1">
              <w:rPr>
                <w:sz w:val="22"/>
                <w:szCs w:val="22"/>
              </w:rPr>
              <w:t>電郵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佛門網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朋友</w:t>
            </w:r>
            <w:r w:rsidR="00686F20" w:rsidRPr="004D4FD1">
              <w:rPr>
                <w:noProof/>
                <w:sz w:val="22"/>
                <w:szCs w:val="22"/>
              </w:rPr>
              <w:t xml:space="preserve"> / </w:t>
            </w:r>
            <w:r w:rsidR="00686F20" w:rsidRPr="004D4FD1">
              <w:rPr>
                <w:noProof/>
                <w:sz w:val="22"/>
                <w:szCs w:val="22"/>
              </w:rPr>
              <w:t>親友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 xml:space="preserve">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noProof/>
                <w:sz w:val="22"/>
                <w:szCs w:val="22"/>
              </w:rPr>
              <w:t>其他：</w:t>
            </w:r>
            <w:r w:rsidR="00686F20" w:rsidRPr="004D4FD1">
              <w:rPr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noProof/>
                <w:sz w:val="22"/>
                <w:szCs w:val="22"/>
                <w:u w:val="single"/>
              </w:rPr>
              <w:tab/>
            </w:r>
            <w:r w:rsidR="00686F20" w:rsidRPr="004D4FD1">
              <w:rPr>
                <w:noProof/>
                <w:sz w:val="22"/>
                <w:szCs w:val="22"/>
                <w:u w:val="single"/>
              </w:rPr>
              <w:tab/>
            </w:r>
          </w:p>
        </w:tc>
      </w:tr>
      <w:tr w:rsidR="009A5C41" w:rsidRPr="004D4FD1">
        <w:tc>
          <w:tcPr>
            <w:tcW w:w="11016" w:type="dxa"/>
            <w:gridSpan w:val="4"/>
          </w:tcPr>
          <w:p w:rsidR="00686F20" w:rsidRPr="004D4FD1" w:rsidRDefault="00686F20" w:rsidP="00686F20">
            <w:pPr>
              <w:spacing w:line="360" w:lineRule="auto"/>
              <w:rPr>
                <w:sz w:val="22"/>
                <w:szCs w:val="22"/>
              </w:rPr>
            </w:pPr>
            <w:r w:rsidRPr="004D4FD1">
              <w:rPr>
                <w:rFonts w:ascii="新細明體" w:hAnsi="新細明體"/>
                <w:sz w:val="22"/>
                <w:szCs w:val="22"/>
              </w:rPr>
              <w:t>是</w:t>
            </w:r>
            <w:r w:rsidRPr="004D4FD1">
              <w:rPr>
                <w:sz w:val="22"/>
                <w:szCs w:val="22"/>
              </w:rPr>
              <w:t>否希望收到</w:t>
            </w:r>
            <w:r w:rsidR="004066DB" w:rsidRPr="004D4FD1">
              <w:rPr>
                <w:sz w:val="22"/>
                <w:szCs w:val="22"/>
              </w:rPr>
              <w:t>香港中文大學人間佛教研究中心</w:t>
            </w:r>
            <w:r w:rsidRPr="004D4FD1">
              <w:rPr>
                <w:sz w:val="22"/>
                <w:szCs w:val="22"/>
              </w:rPr>
              <w:t>其他講座及活動之宣傳電郵</w:t>
            </w:r>
            <w:r w:rsidRPr="004D4FD1">
              <w:rPr>
                <w:sz w:val="22"/>
                <w:szCs w:val="22"/>
              </w:rPr>
              <w:t>?</w:t>
            </w:r>
            <w:r w:rsidRPr="004D4FD1">
              <w:rPr>
                <w:noProof/>
                <w:sz w:val="22"/>
                <w:szCs w:val="22"/>
              </w:rPr>
              <w:t xml:space="preserve"> </w:t>
            </w:r>
          </w:p>
          <w:p w:rsidR="00686F20" w:rsidRPr="004D4FD1" w:rsidRDefault="009615E5" w:rsidP="00686F20">
            <w:pPr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>是</w:t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="00686F20" w:rsidRPr="004D4FD1">
              <w:rPr>
                <w:rFonts w:ascii="新細明體" w:hAnsi="新細明體"/>
                <w:sz w:val="22"/>
                <w:szCs w:val="22"/>
              </w:rPr>
              <w:tab/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="00686F20" w:rsidRPr="004D4FD1">
              <w:rPr>
                <w:rFonts w:ascii="新細明體" w:hAnsi="新細明體"/>
                <w:noProof/>
                <w:sz w:val="22"/>
                <w:szCs w:val="22"/>
              </w:rPr>
              <w:t>不是</w:t>
            </w:r>
          </w:p>
        </w:tc>
      </w:tr>
      <w:tr w:rsidR="009A5C41" w:rsidRPr="004D4FD1">
        <w:tc>
          <w:tcPr>
            <w:tcW w:w="11016" w:type="dxa"/>
            <w:gridSpan w:val="4"/>
          </w:tcPr>
          <w:p w:rsidR="009615E5" w:rsidRPr="004D4FD1" w:rsidRDefault="009615E5" w:rsidP="009615E5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4D4FD1">
              <w:rPr>
                <w:rFonts w:ascii="新細明體" w:hAnsi="新細明體"/>
                <w:b/>
                <w:sz w:val="22"/>
                <w:szCs w:val="22"/>
              </w:rPr>
              <w:t>申請人聲明</w:t>
            </w:r>
          </w:p>
          <w:p w:rsidR="009615E5" w:rsidRPr="004D4FD1" w:rsidRDefault="009615E5" w:rsidP="009615E5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本人謹此聲明，報名表中所填報的資料，</w:t>
            </w:r>
            <w:proofErr w:type="gramStart"/>
            <w:r w:rsidRPr="004D4FD1">
              <w:rPr>
                <w:sz w:val="22"/>
                <w:szCs w:val="22"/>
              </w:rPr>
              <w:t>均屬完整</w:t>
            </w:r>
            <w:proofErr w:type="gramEnd"/>
            <w:r w:rsidRPr="004D4FD1">
              <w:rPr>
                <w:sz w:val="22"/>
                <w:szCs w:val="22"/>
              </w:rPr>
              <w:t>正確。</w:t>
            </w:r>
          </w:p>
          <w:p w:rsidR="009615E5" w:rsidRPr="004D4FD1" w:rsidRDefault="009615E5" w:rsidP="009615E5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本人</w:t>
            </w:r>
            <w:proofErr w:type="gramStart"/>
            <w:r w:rsidRPr="004D4FD1">
              <w:rPr>
                <w:sz w:val="22"/>
                <w:szCs w:val="22"/>
              </w:rPr>
              <w:t>明白若</w:t>
            </w:r>
            <w:proofErr w:type="gramEnd"/>
            <w:r w:rsidRPr="004D4FD1">
              <w:rPr>
                <w:sz w:val="22"/>
                <w:szCs w:val="22"/>
              </w:rPr>
              <w:t>提供任何虛假及誤導性的資料，申請資格將被取消。</w:t>
            </w:r>
          </w:p>
          <w:p w:rsidR="009615E5" w:rsidRPr="004D4FD1" w:rsidRDefault="009615E5" w:rsidP="009615E5">
            <w:pPr>
              <w:pStyle w:val="ListParagraph"/>
              <w:numPr>
                <w:ilvl w:val="0"/>
                <w:numId w:val="6"/>
              </w:numPr>
              <w:ind w:hanging="720"/>
              <w:rPr>
                <w:sz w:val="22"/>
                <w:szCs w:val="22"/>
              </w:rPr>
            </w:pPr>
            <w:proofErr w:type="gramStart"/>
            <w:r w:rsidRPr="004D4FD1">
              <w:rPr>
                <w:sz w:val="22"/>
                <w:szCs w:val="22"/>
              </w:rPr>
              <w:t>本人已細閱</w:t>
            </w:r>
            <w:proofErr w:type="gramEnd"/>
            <w:r w:rsidRPr="004D4FD1">
              <w:rPr>
                <w:sz w:val="22"/>
                <w:szCs w:val="22"/>
              </w:rPr>
              <w:t>、明白並同意「申請須知」的內容。</w:t>
            </w:r>
          </w:p>
          <w:p w:rsidR="009615E5" w:rsidRPr="004D4FD1" w:rsidRDefault="009615E5" w:rsidP="00686F20">
            <w:pPr>
              <w:spacing w:line="360" w:lineRule="auto"/>
              <w:rPr>
                <w:rFonts w:ascii="新細明體" w:hAnsi="新細明體"/>
                <w:sz w:val="22"/>
                <w:szCs w:val="22"/>
                <w:lang w:val="en-GB"/>
              </w:rPr>
            </w:pPr>
          </w:p>
          <w:p w:rsidR="009615E5" w:rsidRPr="004D4FD1" w:rsidRDefault="009615E5" w:rsidP="00686F20">
            <w:pPr>
              <w:spacing w:line="360" w:lineRule="auto"/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簽名</w:t>
            </w:r>
            <w:r w:rsidRPr="004D4FD1">
              <w:rPr>
                <w:noProof/>
                <w:sz w:val="22"/>
                <w:szCs w:val="22"/>
              </w:rPr>
              <w:t>：</w:t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</w:rPr>
              <w:tab/>
            </w:r>
            <w:r w:rsidRPr="004D4FD1">
              <w:rPr>
                <w:sz w:val="22"/>
                <w:szCs w:val="22"/>
              </w:rPr>
              <w:t>日期</w:t>
            </w:r>
            <w:r w:rsidRPr="004D4FD1">
              <w:rPr>
                <w:noProof/>
                <w:sz w:val="22"/>
                <w:szCs w:val="22"/>
              </w:rPr>
              <w:t>：</w:t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  <w:r w:rsidRPr="004D4FD1">
              <w:rPr>
                <w:sz w:val="22"/>
                <w:szCs w:val="22"/>
                <w:u w:val="single"/>
              </w:rPr>
              <w:tab/>
            </w:r>
          </w:p>
        </w:tc>
      </w:tr>
      <w:tr w:rsidR="009A5C41" w:rsidRPr="004D4FD1">
        <w:tc>
          <w:tcPr>
            <w:tcW w:w="5508" w:type="dxa"/>
            <w:gridSpan w:val="2"/>
            <w:vMerge w:val="restart"/>
            <w:tcBorders>
              <w:right w:val="single" w:sz="12" w:space="0" w:color="auto"/>
            </w:tcBorders>
          </w:tcPr>
          <w:p w:rsidR="009615E5" w:rsidRPr="004D4FD1" w:rsidRDefault="009615E5" w:rsidP="009615E5">
            <w:pPr>
              <w:rPr>
                <w:b/>
                <w:sz w:val="22"/>
                <w:szCs w:val="22"/>
              </w:rPr>
            </w:pPr>
            <w:r w:rsidRPr="004D4FD1">
              <w:rPr>
                <w:b/>
                <w:sz w:val="22"/>
                <w:szCs w:val="22"/>
              </w:rPr>
              <w:t>查詢</w:t>
            </w:r>
            <w:r w:rsidRPr="004D4FD1">
              <w:rPr>
                <w:b/>
                <w:sz w:val="22"/>
                <w:szCs w:val="22"/>
              </w:rPr>
              <w:tab/>
            </w:r>
          </w:p>
          <w:p w:rsidR="009615E5" w:rsidRPr="004D4FD1" w:rsidRDefault="009615E5" w:rsidP="009615E5">
            <w:pPr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香港中文大學人間佛教研究中心</w:t>
            </w:r>
          </w:p>
          <w:p w:rsidR="009615E5" w:rsidRPr="004D4FD1" w:rsidRDefault="009615E5" w:rsidP="009615E5">
            <w:pPr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電郵</w:t>
            </w:r>
            <w:proofErr w:type="gramStart"/>
            <w:r w:rsidRPr="004D4FD1">
              <w:rPr>
                <w:sz w:val="22"/>
                <w:szCs w:val="22"/>
              </w:rPr>
              <w:t>﹕</w:t>
            </w:r>
            <w:proofErr w:type="gramEnd"/>
            <w:r w:rsidRPr="004D4FD1">
              <w:rPr>
                <w:sz w:val="22"/>
                <w:szCs w:val="22"/>
              </w:rPr>
              <w:t>cshb@cuhk.edu.hk</w:t>
            </w:r>
            <w:r w:rsidRPr="004D4FD1">
              <w:rPr>
                <w:sz w:val="22"/>
                <w:szCs w:val="22"/>
              </w:rPr>
              <w:tab/>
            </w:r>
          </w:p>
          <w:p w:rsidR="009615E5" w:rsidRPr="004D4FD1" w:rsidRDefault="009615E5" w:rsidP="009615E5">
            <w:pPr>
              <w:rPr>
                <w:rFonts w:ascii="新細明體" w:hAnsi="新細明體"/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電話</w:t>
            </w:r>
            <w:proofErr w:type="gramStart"/>
            <w:r w:rsidRPr="004D4FD1">
              <w:rPr>
                <w:sz w:val="22"/>
                <w:szCs w:val="22"/>
              </w:rPr>
              <w:t>﹕</w:t>
            </w:r>
            <w:proofErr w:type="gramEnd"/>
            <w:r w:rsidRPr="004D4FD1">
              <w:rPr>
                <w:sz w:val="22"/>
                <w:szCs w:val="22"/>
              </w:rPr>
              <w:t xml:space="preserve">3943 5938     </w:t>
            </w:r>
            <w:r w:rsidRPr="004D4FD1">
              <w:rPr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55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5E5" w:rsidRPr="004D4FD1" w:rsidRDefault="009615E5" w:rsidP="009615E5">
            <w:pPr>
              <w:rPr>
                <w:sz w:val="22"/>
                <w:szCs w:val="22"/>
              </w:rPr>
            </w:pPr>
            <w:r w:rsidRPr="004D4FD1">
              <w:rPr>
                <w:sz w:val="22"/>
                <w:szCs w:val="22"/>
              </w:rPr>
              <w:t>供主辦單位填寫</w:t>
            </w:r>
          </w:p>
          <w:p w:rsidR="009615E5" w:rsidRPr="004D4FD1" w:rsidRDefault="009615E5" w:rsidP="00CF0E70">
            <w:pPr>
              <w:rPr>
                <w:sz w:val="22"/>
                <w:szCs w:val="22"/>
              </w:rPr>
            </w:pPr>
          </w:p>
        </w:tc>
      </w:tr>
      <w:tr w:rsidR="009A5C41" w:rsidRPr="004D4FD1">
        <w:tc>
          <w:tcPr>
            <w:tcW w:w="5508" w:type="dxa"/>
            <w:gridSpan w:val="2"/>
            <w:vMerge/>
            <w:tcBorders>
              <w:right w:val="single" w:sz="12" w:space="0" w:color="auto"/>
            </w:tcBorders>
          </w:tcPr>
          <w:p w:rsidR="009615E5" w:rsidRPr="004D4FD1" w:rsidRDefault="009615E5" w:rsidP="009615E5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E5" w:rsidRPr="004D4FD1" w:rsidRDefault="009615E5" w:rsidP="009615E5">
            <w:pPr>
              <w:rPr>
                <w:rFonts w:ascii="新細明體" w:hAnsi="新細明體"/>
                <w:sz w:val="22"/>
                <w:szCs w:val="22"/>
              </w:rPr>
            </w:pPr>
            <w:r w:rsidRPr="004D4FD1">
              <w:rPr>
                <w:rFonts w:ascii="新細明體" w:hAnsi="新細明體"/>
                <w:sz w:val="22"/>
                <w:szCs w:val="22"/>
              </w:rPr>
              <w:t>團費</w:t>
            </w:r>
          </w:p>
          <w:p w:rsidR="009615E5" w:rsidRPr="004D4FD1" w:rsidRDefault="009615E5" w:rsidP="00C4317A">
            <w:pPr>
              <w:spacing w:before="120"/>
              <w:rPr>
                <w:rFonts w:ascii="新細明體" w:hAnsi="新細明體"/>
                <w:sz w:val="22"/>
                <w:szCs w:val="22"/>
                <w:lang w:val="en-GB"/>
              </w:rPr>
            </w:pP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Pr="004D4FD1">
              <w:rPr>
                <w:rFonts w:ascii="新細明體" w:hAnsi="新細明體"/>
                <w:sz w:val="22"/>
                <w:szCs w:val="22"/>
              </w:rPr>
              <w:t xml:space="preserve"> 已付</w:t>
            </w:r>
            <w:r w:rsidR="00C4317A" w:rsidRPr="004D4FD1">
              <w:rPr>
                <w:rFonts w:ascii="新細明體" w:hAnsi="新細明體"/>
                <w:sz w:val="22"/>
                <w:szCs w:val="22"/>
                <w:lang w:val="en-GB"/>
              </w:rPr>
              <w:t xml:space="preserve">   </w:t>
            </w:r>
            <w:r w:rsidRPr="004D4FD1">
              <w:rPr>
                <w:rFonts w:ascii="新細明體" w:hAnsi="新細明體"/>
                <w:noProof/>
                <w:sz w:val="22"/>
                <w:szCs w:val="22"/>
              </w:rPr>
              <w:t>□</w:t>
            </w:r>
            <w:r w:rsidRPr="004D4FD1">
              <w:rPr>
                <w:rFonts w:ascii="新細明體" w:hAnsi="新細明體"/>
                <w:sz w:val="22"/>
                <w:szCs w:val="22"/>
              </w:rPr>
              <w:t xml:space="preserve"> 未付</w:t>
            </w:r>
          </w:p>
        </w:tc>
      </w:tr>
    </w:tbl>
    <w:p w:rsidR="004D4FD1" w:rsidRDefault="004D4FD1" w:rsidP="00C4317A">
      <w:pPr>
        <w:rPr>
          <w:b/>
          <w:sz w:val="22"/>
          <w:szCs w:val="22"/>
        </w:rPr>
      </w:pPr>
    </w:p>
    <w:p w:rsidR="00C4317A" w:rsidRPr="00ED2A8D" w:rsidRDefault="00C4317A" w:rsidP="00C4317A">
      <w:pPr>
        <w:rPr>
          <w:b/>
          <w:sz w:val="22"/>
          <w:szCs w:val="22"/>
        </w:rPr>
      </w:pPr>
      <w:r w:rsidRPr="00ED2A8D">
        <w:rPr>
          <w:b/>
          <w:sz w:val="22"/>
          <w:szCs w:val="22"/>
        </w:rPr>
        <w:lastRenderedPageBreak/>
        <w:t>申請須知</w:t>
      </w:r>
    </w:p>
    <w:p w:rsidR="00C4317A" w:rsidRPr="00ED2A8D" w:rsidRDefault="00C4317A" w:rsidP="00C4317A">
      <w:pPr>
        <w:pStyle w:val="ListParagraph"/>
        <w:widowControl/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ED2A8D">
        <w:rPr>
          <w:sz w:val="22"/>
          <w:szCs w:val="22"/>
        </w:rPr>
        <w:t>日期：</w:t>
      </w:r>
      <w:r w:rsidR="009A5C41" w:rsidRPr="00ED2A8D">
        <w:rPr>
          <w:sz w:val="22"/>
          <w:szCs w:val="22"/>
        </w:rPr>
        <w:t>2019</w:t>
      </w:r>
      <w:r w:rsidRPr="00ED2A8D">
        <w:rPr>
          <w:sz w:val="22"/>
          <w:szCs w:val="22"/>
        </w:rPr>
        <w:t>年</w:t>
      </w:r>
      <w:r w:rsidR="009A5C41" w:rsidRPr="00ED2A8D">
        <w:rPr>
          <w:sz w:val="22"/>
          <w:szCs w:val="22"/>
        </w:rPr>
        <w:t>5</w:t>
      </w:r>
      <w:r w:rsidRPr="00ED2A8D">
        <w:rPr>
          <w:sz w:val="22"/>
          <w:szCs w:val="22"/>
        </w:rPr>
        <w:t>月</w:t>
      </w:r>
      <w:r w:rsidR="009A5C41" w:rsidRPr="00ED2A8D">
        <w:rPr>
          <w:sz w:val="22"/>
          <w:szCs w:val="22"/>
        </w:rPr>
        <w:t>1</w:t>
      </w:r>
      <w:r w:rsidR="00621141">
        <w:rPr>
          <w:sz w:val="22"/>
          <w:szCs w:val="22"/>
        </w:rPr>
        <w:t>9</w:t>
      </w:r>
      <w:r w:rsidRPr="00ED2A8D">
        <w:rPr>
          <w:sz w:val="22"/>
          <w:szCs w:val="22"/>
        </w:rPr>
        <w:t>日</w:t>
      </w:r>
      <w:r w:rsidR="00ED2A8D">
        <w:rPr>
          <w:rFonts w:hint="eastAsia"/>
          <w:sz w:val="22"/>
          <w:szCs w:val="22"/>
        </w:rPr>
        <w:t xml:space="preserve"> </w:t>
      </w:r>
      <w:r w:rsidR="00ED2A8D">
        <w:rPr>
          <w:sz w:val="22"/>
          <w:szCs w:val="22"/>
        </w:rPr>
        <w:t>(</w:t>
      </w:r>
      <w:r w:rsidR="00621141" w:rsidRPr="00ED2A8D">
        <w:rPr>
          <w:sz w:val="22"/>
          <w:szCs w:val="22"/>
        </w:rPr>
        <w:t>日</w:t>
      </w:r>
      <w:r w:rsidR="00ED2A8D">
        <w:rPr>
          <w:rFonts w:hint="eastAsia"/>
          <w:sz w:val="22"/>
          <w:szCs w:val="22"/>
          <w:lang w:eastAsia="zh-HK"/>
        </w:rPr>
        <w:t>)</w:t>
      </w:r>
      <w:r w:rsidR="00ED2A8D">
        <w:rPr>
          <w:sz w:val="22"/>
          <w:szCs w:val="22"/>
          <w:lang w:eastAsia="zh-HK"/>
        </w:rPr>
        <w:t xml:space="preserve"> </w:t>
      </w:r>
      <w:r w:rsidRPr="00ED2A8D">
        <w:rPr>
          <w:sz w:val="22"/>
          <w:szCs w:val="22"/>
        </w:rPr>
        <w:t>至</w:t>
      </w:r>
      <w:r w:rsidR="009A5C41" w:rsidRPr="00ED2A8D">
        <w:rPr>
          <w:sz w:val="22"/>
          <w:szCs w:val="22"/>
        </w:rPr>
        <w:t>2</w:t>
      </w:r>
      <w:r w:rsidR="00621141">
        <w:rPr>
          <w:sz w:val="22"/>
          <w:szCs w:val="22"/>
        </w:rPr>
        <w:t>5</w:t>
      </w:r>
      <w:r w:rsidRPr="00ED2A8D">
        <w:rPr>
          <w:sz w:val="22"/>
          <w:szCs w:val="22"/>
        </w:rPr>
        <w:t>日</w:t>
      </w:r>
      <w:r w:rsidR="00ED2A8D">
        <w:rPr>
          <w:rFonts w:hint="eastAsia"/>
          <w:sz w:val="22"/>
          <w:szCs w:val="22"/>
        </w:rPr>
        <w:t xml:space="preserve"> (</w:t>
      </w:r>
      <w:r w:rsidR="00621141">
        <w:rPr>
          <w:rFonts w:hint="eastAsia"/>
          <w:sz w:val="22"/>
          <w:szCs w:val="22"/>
          <w:lang w:eastAsia="zh-HK"/>
        </w:rPr>
        <w:t>六</w:t>
      </w:r>
      <w:r w:rsidR="00ED2A8D">
        <w:rPr>
          <w:rFonts w:hint="eastAsia"/>
          <w:sz w:val="22"/>
          <w:szCs w:val="22"/>
        </w:rPr>
        <w:t>)</w:t>
      </w:r>
      <w:r w:rsidRPr="00ED2A8D">
        <w:rPr>
          <w:sz w:val="22"/>
          <w:szCs w:val="22"/>
        </w:rPr>
        <w:t>。</w:t>
      </w:r>
    </w:p>
    <w:p w:rsidR="00C4317A" w:rsidRPr="00ED2A8D" w:rsidRDefault="00C4317A" w:rsidP="00C4317A">
      <w:pPr>
        <w:pStyle w:val="ListParagraph"/>
        <w:widowControl/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ED2A8D">
        <w:rPr>
          <w:sz w:val="22"/>
          <w:szCs w:val="22"/>
        </w:rPr>
        <w:t>費用：</w:t>
      </w:r>
      <w:r w:rsidRPr="00ED2A8D">
        <w:rPr>
          <w:sz w:val="22"/>
          <w:szCs w:val="22"/>
        </w:rPr>
        <w:t>HK</w:t>
      </w:r>
      <w:r w:rsidR="00ED2A8D">
        <w:rPr>
          <w:rFonts w:hint="eastAsia"/>
          <w:sz w:val="22"/>
          <w:szCs w:val="22"/>
        </w:rPr>
        <w:t>$</w:t>
      </w:r>
      <w:r w:rsidR="00ED2A8D">
        <w:rPr>
          <w:sz w:val="22"/>
          <w:szCs w:val="22"/>
        </w:rPr>
        <w:t xml:space="preserve"> </w:t>
      </w:r>
      <w:r w:rsidR="00621141">
        <w:rPr>
          <w:rFonts w:hint="eastAsia"/>
          <w:sz w:val="22"/>
          <w:szCs w:val="22"/>
        </w:rPr>
        <w:t>15,000</w:t>
      </w:r>
      <w:r w:rsidRPr="00ED2A8D">
        <w:rPr>
          <w:sz w:val="22"/>
          <w:szCs w:val="22"/>
        </w:rPr>
        <w:t>元</w:t>
      </w:r>
      <w:r w:rsidRPr="00ED2A8D">
        <w:rPr>
          <w:sz w:val="22"/>
          <w:szCs w:val="22"/>
        </w:rPr>
        <w:t>/</w:t>
      </w:r>
      <w:r w:rsidRPr="00ED2A8D">
        <w:rPr>
          <w:sz w:val="22"/>
          <w:szCs w:val="22"/>
        </w:rPr>
        <w:t>人。</w:t>
      </w:r>
    </w:p>
    <w:p w:rsidR="009A5C41" w:rsidRPr="00ED2A8D" w:rsidRDefault="00C4317A" w:rsidP="00316FF4">
      <w:pPr>
        <w:pStyle w:val="ListParagraph"/>
        <w:widowControl/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ED2A8D">
        <w:rPr>
          <w:sz w:val="22"/>
          <w:szCs w:val="22"/>
        </w:rPr>
        <w:t>請填妥以</w:t>
      </w:r>
      <w:r w:rsidR="004D00FD" w:rsidRPr="00ED2A8D">
        <w:rPr>
          <w:sz w:val="22"/>
          <w:szCs w:val="22"/>
        </w:rPr>
        <w:t>上</w:t>
      </w:r>
      <w:r w:rsidRPr="00ED2A8D">
        <w:rPr>
          <w:sz w:val="22"/>
          <w:szCs w:val="22"/>
        </w:rPr>
        <w:t>表格，並於適當的方格內加上</w:t>
      </w:r>
      <w:r w:rsidRPr="00ED2A8D">
        <w:rPr>
          <w:sz w:val="22"/>
          <w:szCs w:val="22"/>
        </w:rPr>
        <w:sym w:font="Wingdings 2" w:char="F050"/>
      </w:r>
      <w:r w:rsidRPr="00ED2A8D">
        <w:rPr>
          <w:sz w:val="22"/>
          <w:szCs w:val="22"/>
        </w:rPr>
        <w:t>。填妥的表格必須連同香港身份證和</w:t>
      </w:r>
      <w:r w:rsidR="009A5C41" w:rsidRPr="00ED2A8D">
        <w:rPr>
          <w:noProof/>
          <w:sz w:val="22"/>
          <w:szCs w:val="22"/>
        </w:rPr>
        <w:t>護照</w:t>
      </w:r>
      <w:r w:rsidRPr="00ED2A8D">
        <w:rPr>
          <w:sz w:val="22"/>
          <w:szCs w:val="22"/>
        </w:rPr>
        <w:t>副本，及全額團費，於辦公時間內交回香港新界沙田香港中文大學馮景禧樓</w:t>
      </w:r>
      <w:r w:rsidRPr="00ED2A8D">
        <w:rPr>
          <w:sz w:val="22"/>
          <w:szCs w:val="22"/>
        </w:rPr>
        <w:t>204</w:t>
      </w:r>
      <w:r w:rsidRPr="00ED2A8D">
        <w:rPr>
          <w:sz w:val="22"/>
          <w:szCs w:val="22"/>
        </w:rPr>
        <w:t>室。</w:t>
      </w:r>
    </w:p>
    <w:p w:rsidR="00C4317A" w:rsidRPr="00ED2A8D" w:rsidRDefault="00C4317A" w:rsidP="00316FF4">
      <w:pPr>
        <w:pStyle w:val="ListParagraph"/>
        <w:widowControl/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ED2A8D">
        <w:rPr>
          <w:sz w:val="22"/>
          <w:szCs w:val="22"/>
        </w:rPr>
        <w:t>本中心收到表格後，將儘快與您確認報名事宜。一經確認，團費恕不退回。若因外在因素，主辦單位有權在啟程前取消行程，所繳交費用將悉數退回。主辦單位將不負任何責任。</w:t>
      </w:r>
    </w:p>
    <w:p w:rsidR="00AD312D" w:rsidRPr="00ED2A8D" w:rsidRDefault="00C4317A" w:rsidP="0060554A">
      <w:pPr>
        <w:pStyle w:val="ListParagraph"/>
        <w:widowControl/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 w:rsidRPr="00ED2A8D">
        <w:rPr>
          <w:sz w:val="22"/>
          <w:szCs w:val="22"/>
        </w:rPr>
        <w:t>此報名表內所提供的個人資料</w:t>
      </w:r>
      <w:proofErr w:type="gramStart"/>
      <w:r w:rsidRPr="00ED2A8D">
        <w:rPr>
          <w:sz w:val="22"/>
          <w:szCs w:val="22"/>
        </w:rPr>
        <w:t>祗供是</w:t>
      </w:r>
      <w:proofErr w:type="gramEnd"/>
      <w:r w:rsidRPr="00ED2A8D">
        <w:rPr>
          <w:sz w:val="22"/>
          <w:szCs w:val="22"/>
        </w:rPr>
        <w:t>次活動之用。香港身份證及</w:t>
      </w:r>
      <w:r w:rsidR="009A5C41" w:rsidRPr="00ED2A8D">
        <w:rPr>
          <w:noProof/>
          <w:sz w:val="22"/>
          <w:szCs w:val="22"/>
        </w:rPr>
        <w:t>護照</w:t>
      </w:r>
      <w:r w:rsidRPr="00ED2A8D">
        <w:rPr>
          <w:sz w:val="22"/>
          <w:szCs w:val="22"/>
        </w:rPr>
        <w:t>副本</w:t>
      </w:r>
      <w:proofErr w:type="gramStart"/>
      <w:r w:rsidRPr="00ED2A8D">
        <w:rPr>
          <w:sz w:val="22"/>
          <w:szCs w:val="22"/>
        </w:rPr>
        <w:t>祗</w:t>
      </w:r>
      <w:proofErr w:type="gramEnd"/>
      <w:r w:rsidRPr="00ED2A8D">
        <w:rPr>
          <w:sz w:val="22"/>
          <w:szCs w:val="22"/>
        </w:rPr>
        <w:t>供購買機票時使用，活動過後將儘快銷毀。</w:t>
      </w:r>
      <w:bookmarkStart w:id="0" w:name="_GoBack"/>
      <w:bookmarkEnd w:id="0"/>
    </w:p>
    <w:sectPr w:rsidR="00AD312D" w:rsidRPr="00ED2A8D" w:rsidSect="00FC391B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C4" w:rsidRDefault="00803EC4" w:rsidP="00946558">
      <w:r>
        <w:separator/>
      </w:r>
    </w:p>
  </w:endnote>
  <w:endnote w:type="continuationSeparator" w:id="0">
    <w:p w:rsidR="00803EC4" w:rsidRDefault="00803EC4" w:rsidP="009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222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54A" w:rsidRDefault="00DB3E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6A3" w:rsidRPr="001555FD" w:rsidRDefault="003856A3" w:rsidP="00E27BB8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C4" w:rsidRDefault="00803EC4" w:rsidP="00946558">
      <w:r>
        <w:separator/>
      </w:r>
    </w:p>
  </w:footnote>
  <w:footnote w:type="continuationSeparator" w:id="0">
    <w:p w:rsidR="00803EC4" w:rsidRDefault="00803EC4" w:rsidP="0094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05E"/>
    <w:multiLevelType w:val="hybridMultilevel"/>
    <w:tmpl w:val="A2E4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69B"/>
    <w:multiLevelType w:val="hybridMultilevel"/>
    <w:tmpl w:val="CBB44B22"/>
    <w:lvl w:ilvl="0" w:tplc="C4E2B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F81"/>
    <w:multiLevelType w:val="hybridMultilevel"/>
    <w:tmpl w:val="0E7028C2"/>
    <w:lvl w:ilvl="0" w:tplc="5F94304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847"/>
    <w:multiLevelType w:val="multilevel"/>
    <w:tmpl w:val="0E1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D5471"/>
    <w:multiLevelType w:val="hybridMultilevel"/>
    <w:tmpl w:val="91B0802E"/>
    <w:lvl w:ilvl="0" w:tplc="5B58D1DC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7F71874"/>
    <w:multiLevelType w:val="hybridMultilevel"/>
    <w:tmpl w:val="9014C56A"/>
    <w:lvl w:ilvl="0" w:tplc="698EC7C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208"/>
    <w:multiLevelType w:val="multilevel"/>
    <w:tmpl w:val="7538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D69FB"/>
    <w:multiLevelType w:val="hybridMultilevel"/>
    <w:tmpl w:val="7D36EC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1E47CB"/>
    <w:multiLevelType w:val="hybridMultilevel"/>
    <w:tmpl w:val="22C66FB6"/>
    <w:lvl w:ilvl="0" w:tplc="3C68B69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378302F"/>
    <w:multiLevelType w:val="hybridMultilevel"/>
    <w:tmpl w:val="295E8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B1120"/>
    <w:multiLevelType w:val="multilevel"/>
    <w:tmpl w:val="50A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003E7A"/>
    <w:rsid w:val="00026596"/>
    <w:rsid w:val="000415E5"/>
    <w:rsid w:val="0008773F"/>
    <w:rsid w:val="000C0113"/>
    <w:rsid w:val="00115CD9"/>
    <w:rsid w:val="001331F5"/>
    <w:rsid w:val="00134333"/>
    <w:rsid w:val="001555FD"/>
    <w:rsid w:val="00161BF2"/>
    <w:rsid w:val="001653DA"/>
    <w:rsid w:val="00165F4F"/>
    <w:rsid w:val="001959AC"/>
    <w:rsid w:val="001A2A99"/>
    <w:rsid w:val="001B14E0"/>
    <w:rsid w:val="002162D8"/>
    <w:rsid w:val="002811D2"/>
    <w:rsid w:val="002B54FE"/>
    <w:rsid w:val="00303A35"/>
    <w:rsid w:val="00323A74"/>
    <w:rsid w:val="00340834"/>
    <w:rsid w:val="003548AC"/>
    <w:rsid w:val="003856A3"/>
    <w:rsid w:val="003D02AD"/>
    <w:rsid w:val="003F57A3"/>
    <w:rsid w:val="00401883"/>
    <w:rsid w:val="004066DB"/>
    <w:rsid w:val="00424680"/>
    <w:rsid w:val="00441B65"/>
    <w:rsid w:val="004665FA"/>
    <w:rsid w:val="00471481"/>
    <w:rsid w:val="004A2B55"/>
    <w:rsid w:val="004A7948"/>
    <w:rsid w:val="004D00FD"/>
    <w:rsid w:val="004D4FD1"/>
    <w:rsid w:val="00510DE5"/>
    <w:rsid w:val="00557B60"/>
    <w:rsid w:val="00565958"/>
    <w:rsid w:val="005A02FB"/>
    <w:rsid w:val="005A29AF"/>
    <w:rsid w:val="005D1D53"/>
    <w:rsid w:val="005E22C1"/>
    <w:rsid w:val="0060554A"/>
    <w:rsid w:val="00621141"/>
    <w:rsid w:val="006451F7"/>
    <w:rsid w:val="00661CE0"/>
    <w:rsid w:val="00666E81"/>
    <w:rsid w:val="00686F20"/>
    <w:rsid w:val="006E2BC2"/>
    <w:rsid w:val="00710889"/>
    <w:rsid w:val="0072067A"/>
    <w:rsid w:val="00724436"/>
    <w:rsid w:val="007C3B49"/>
    <w:rsid w:val="007E22BA"/>
    <w:rsid w:val="00803EC4"/>
    <w:rsid w:val="00837E74"/>
    <w:rsid w:val="00881B60"/>
    <w:rsid w:val="008A3C36"/>
    <w:rsid w:val="008A7455"/>
    <w:rsid w:val="008D6C52"/>
    <w:rsid w:val="008E2BEE"/>
    <w:rsid w:val="00946558"/>
    <w:rsid w:val="009615E5"/>
    <w:rsid w:val="009A5C41"/>
    <w:rsid w:val="009C0640"/>
    <w:rsid w:val="00A25DFA"/>
    <w:rsid w:val="00A55FB0"/>
    <w:rsid w:val="00A60D89"/>
    <w:rsid w:val="00A6239B"/>
    <w:rsid w:val="00AB1947"/>
    <w:rsid w:val="00AB53ED"/>
    <w:rsid w:val="00AC1AAA"/>
    <w:rsid w:val="00AC4A01"/>
    <w:rsid w:val="00AD312D"/>
    <w:rsid w:val="00B00C89"/>
    <w:rsid w:val="00B04104"/>
    <w:rsid w:val="00B23D91"/>
    <w:rsid w:val="00BA0310"/>
    <w:rsid w:val="00BC4E57"/>
    <w:rsid w:val="00BF07EA"/>
    <w:rsid w:val="00C4317A"/>
    <w:rsid w:val="00CB37F1"/>
    <w:rsid w:val="00CF0E70"/>
    <w:rsid w:val="00D36695"/>
    <w:rsid w:val="00D37C26"/>
    <w:rsid w:val="00D44F52"/>
    <w:rsid w:val="00D54BAA"/>
    <w:rsid w:val="00D56BF5"/>
    <w:rsid w:val="00DB3EFD"/>
    <w:rsid w:val="00DD53F4"/>
    <w:rsid w:val="00DE2964"/>
    <w:rsid w:val="00DF2C4A"/>
    <w:rsid w:val="00E27BB8"/>
    <w:rsid w:val="00E70084"/>
    <w:rsid w:val="00E718D2"/>
    <w:rsid w:val="00EB0A37"/>
    <w:rsid w:val="00EB3AB5"/>
    <w:rsid w:val="00EC308D"/>
    <w:rsid w:val="00ED2A8D"/>
    <w:rsid w:val="00ED48EF"/>
    <w:rsid w:val="00EF0BCF"/>
    <w:rsid w:val="00F03D3C"/>
    <w:rsid w:val="00F05624"/>
    <w:rsid w:val="00F24DBC"/>
    <w:rsid w:val="00F52D04"/>
    <w:rsid w:val="00F6450D"/>
    <w:rsid w:val="00F67B7D"/>
    <w:rsid w:val="00F8132F"/>
    <w:rsid w:val="00F91F8C"/>
    <w:rsid w:val="00FA057A"/>
    <w:rsid w:val="00FC391B"/>
    <w:rsid w:val="00FD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5695"/>
  <w15:docId w15:val="{573F4B68-C21B-43BA-9338-9E934AC8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5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5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5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58"/>
    <w:rPr>
      <w:rFonts w:ascii="Tahoma" w:eastAsia="新細明體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3F4"/>
    <w:pPr>
      <w:ind w:left="720"/>
      <w:contextualSpacing/>
    </w:pPr>
  </w:style>
  <w:style w:type="character" w:customStyle="1" w:styleId="txt1">
    <w:name w:val="txt1"/>
    <w:rsid w:val="00AC4A01"/>
    <w:rPr>
      <w:rFonts w:cs="Times New Roman"/>
      <w:color w:val="333333"/>
    </w:rPr>
  </w:style>
  <w:style w:type="table" w:styleId="TableGrid">
    <w:name w:val="Table Grid"/>
    <w:basedOn w:val="TableNormal"/>
    <w:uiPriority w:val="59"/>
    <w:rsid w:val="00F5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Indigo Lau</cp:lastModifiedBy>
  <cp:revision>4</cp:revision>
  <dcterms:created xsi:type="dcterms:W3CDTF">2019-01-21T08:26:00Z</dcterms:created>
  <dcterms:modified xsi:type="dcterms:W3CDTF">2019-02-19T04:22:00Z</dcterms:modified>
</cp:coreProperties>
</file>