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2541" w14:textId="77777777" w:rsidR="00C95E4A" w:rsidRPr="00947A03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---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3B4C80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(</w:t>
      </w:r>
      <w:r>
        <w:rPr>
          <w:rFonts w:ascii="Times New Roman" w:hAnsi="Times New Roman" w:cs="Times New Roman" w:hint="eastAsia"/>
          <w:b/>
          <w:color w:val="0070C0"/>
          <w:kern w:val="0"/>
          <w:sz w:val="28"/>
          <w:szCs w:val="28"/>
        </w:rPr>
        <w:t>屯門</w:t>
      </w:r>
      <w:r w:rsidRPr="003B4C80">
        <w:rPr>
          <w:rFonts w:ascii="Times New Roman" w:hAnsi="Times New Roman" w:cs="Times New Roman"/>
          <w:b/>
          <w:color w:val="0070C0"/>
          <w:kern w:val="0"/>
          <w:sz w:val="28"/>
          <w:szCs w:val="28"/>
        </w:rPr>
        <w:t>)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佛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學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導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讀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班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14:paraId="0020DAAD" w14:textId="77777777" w:rsid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0771CAD6" w14:textId="77777777" w:rsidR="00C95E4A" w:rsidRP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(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逢星期一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) 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晚上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7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時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45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分至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9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15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分</w:t>
      </w:r>
    </w:p>
    <w:p w14:paraId="337F18C2" w14:textId="77777777" w:rsidR="00C95E4A" w:rsidRP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地址：屯</w:t>
      </w:r>
      <w:proofErr w:type="gramStart"/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門屯喜路</w:t>
      </w:r>
      <w:proofErr w:type="gramEnd"/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3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號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屯門大會堂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演講室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(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二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)</w:t>
      </w:r>
    </w:p>
    <w:p w14:paraId="2DE5A85B" w14:textId="77777777" w:rsidR="00C95E4A" w:rsidRPr="00C95E4A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查詢電話：（下午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6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時至晚上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10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時）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吳居士：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9268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7796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，王師兄：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6141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4205</w:t>
      </w:r>
    </w:p>
    <w:p w14:paraId="5E786623" w14:textId="77777777" w:rsidR="00C95E4A" w:rsidRPr="00947A03" w:rsidRDefault="00C95E4A" w:rsidP="00C95E4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〈慈航佛學班〉網址：</w:t>
      </w:r>
      <w:hyperlink r:id="rId9" w:history="1">
        <w:r w:rsidRPr="00C95E4A">
          <w:rPr>
            <w:rFonts w:ascii="Times New Roman" w:hAnsi="Times New Roman" w:cs="Times New Roman"/>
            <w:b/>
            <w:kern w:val="0"/>
            <w:sz w:val="28"/>
            <w:szCs w:val="28"/>
          </w:rPr>
          <w:t>www.chihong.org</w:t>
        </w:r>
      </w:hyperlink>
    </w:p>
    <w:p w14:paraId="4BF34250" w14:textId="06DD8B75" w:rsidR="00C95E4A" w:rsidRPr="00AA5E2F" w:rsidRDefault="00C95E4A" w:rsidP="00C95E4A">
      <w:pPr>
        <w:rPr>
          <w:b/>
          <w:bCs/>
          <w:i/>
          <w:iCs/>
          <w:color w:val="FF000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C95E4A" w:rsidRPr="00FD4DD9" w14:paraId="1E0D78EC" w14:textId="77777777" w:rsidTr="00C95E4A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4E43E74E" w14:textId="77777777" w:rsidR="00C95E4A" w:rsidRPr="00FD4DD9" w:rsidRDefault="00C95E4A" w:rsidP="00C95E4A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C95E4A" w:rsidRPr="00FD4DD9" w14:paraId="50C6915D" w14:textId="77777777" w:rsidTr="00C95E4A">
        <w:trPr>
          <w:trHeight w:val="366"/>
        </w:trPr>
        <w:tc>
          <w:tcPr>
            <w:tcW w:w="920" w:type="dxa"/>
            <w:shd w:val="clear" w:color="auto" w:fill="auto"/>
          </w:tcPr>
          <w:p w14:paraId="05E4CA8F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353B74BD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44FA579E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堂次</w:t>
            </w:r>
          </w:p>
        </w:tc>
        <w:tc>
          <w:tcPr>
            <w:tcW w:w="4650" w:type="dxa"/>
            <w:shd w:val="clear" w:color="auto" w:fill="auto"/>
          </w:tcPr>
          <w:p w14:paraId="530023E3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476D8CFD" w14:textId="77777777" w:rsidR="00C95E4A" w:rsidRPr="00FD4DD9" w:rsidRDefault="00C95E4A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1D372F" w:rsidRPr="00FD4DD9" w14:paraId="77B161A3" w14:textId="77777777" w:rsidTr="00063F5D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4F03DB0" w14:textId="265C5B9A" w:rsidR="001D372F" w:rsidRPr="00FD4DD9" w:rsidRDefault="00AA5E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1F7B6314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15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5B94BD72" w14:textId="2A5BC045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7434ADAE" w14:textId="3355618B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淺談唯識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3F7E24D" w14:textId="6D8BF0E1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吳炳榮</w:t>
            </w:r>
          </w:p>
        </w:tc>
      </w:tr>
      <w:tr w:rsidR="001D372F" w:rsidRPr="00FD4DD9" w14:paraId="798AD629" w14:textId="77777777" w:rsidTr="00A76F96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6AFB96DC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50D75E72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22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14F243C" w14:textId="13FF1710" w:rsidR="001D372F" w:rsidRPr="00FD4DD9" w:rsidRDefault="00AA5E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二</w:t>
            </w:r>
            <w:r w:rsidR="001D372F"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042E166D" w14:textId="2CA4CA58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淺談唯識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71EF430" w14:textId="48F36D4E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吳炳榮</w:t>
            </w:r>
          </w:p>
        </w:tc>
      </w:tr>
      <w:tr w:rsidR="001D372F" w:rsidRPr="00FD4DD9" w14:paraId="7B29C385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5E46E57E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60DF03B0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9D6CDF" w14:textId="6BF462A4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66A378" w14:textId="3DB53349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淺談唯識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9A011E" w14:textId="6B7D4B36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吳炳榮</w:t>
            </w:r>
          </w:p>
        </w:tc>
      </w:tr>
      <w:tr w:rsidR="001D372F" w:rsidRPr="00FD4DD9" w14:paraId="21EC22DD" w14:textId="77777777" w:rsidTr="004D4D24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3ECD8A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5FE34C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95E4A">
              <w:rPr>
                <w:rFonts w:ascii="Times New Roman" w:hAnsi="Times New Roman" w:cs="Times New Roman" w:hint="eastAsia"/>
                <w:b/>
                <w:color w:val="FF0000"/>
              </w:rPr>
              <w:t>5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99FD557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3C858AC" w14:textId="623E74D0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 xml:space="preserve">放假 </w:t>
            </w:r>
            <w:r w:rsidRPr="00C95E4A">
              <w:rPr>
                <w:rFonts w:asciiTheme="minorEastAsia" w:hAnsiTheme="minorEastAsia"/>
                <w:b/>
                <w:color w:val="FF0000"/>
              </w:rPr>
              <w:t>–</w:t>
            </w:r>
            <w:r w:rsidR="00930F3E">
              <w:rPr>
                <w:rFonts w:asciiTheme="minorEastAsia" w:hAnsiTheme="minorEastAsia" w:hint="eastAsia"/>
                <w:b/>
                <w:color w:val="FF0000"/>
              </w:rPr>
              <w:t>清明</w:t>
            </w:r>
            <w:r w:rsidRPr="00C95E4A">
              <w:rPr>
                <w:rFonts w:asciiTheme="minorEastAsia" w:hAnsiTheme="minorEastAsia" w:hint="eastAsia"/>
                <w:b/>
                <w:color w:val="FF0000"/>
              </w:rPr>
              <w:t>節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FEB82C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372F" w:rsidRPr="00FD4DD9" w14:paraId="77A6ADBC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7B023892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1F413366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12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5D9B5C" w14:textId="43C9490E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四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1DE0F4" w14:textId="51577DB5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淺談唯識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4BC3E2" w14:textId="247E6644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吳炳榮</w:t>
            </w:r>
          </w:p>
        </w:tc>
      </w:tr>
      <w:tr w:rsidR="001D372F" w:rsidRPr="00FD4DD9" w14:paraId="1F6124A2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5063F012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4FDB63C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44F184" w14:textId="3E47177B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五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F22700" w14:textId="0B2A1349" w:rsidR="001D372F" w:rsidRPr="00FD4DD9" w:rsidRDefault="00E73AF6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《</w:t>
            </w:r>
            <w:r>
              <w:rPr>
                <w:rFonts w:ascii="Times New Roman" w:hAnsi="Times New Roman" w:cs="Times New Roman" w:hint="eastAsia"/>
                <w:b/>
              </w:rPr>
              <w:t>金光明經‧空品</w:t>
            </w:r>
            <w:r w:rsidRPr="00C95E4A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F00DF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淨達法師</w:t>
            </w:r>
          </w:p>
        </w:tc>
      </w:tr>
      <w:tr w:rsidR="00E73AF6" w:rsidRPr="00FD4DD9" w14:paraId="07F76F53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6CC7287A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F68B10E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5D2CBE" w14:textId="3C217106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六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8A59E1" w14:textId="3C294E64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D52">
              <w:rPr>
                <w:rFonts w:hint="eastAsia"/>
                <w:b/>
              </w:rPr>
              <w:t>《</w:t>
            </w:r>
            <w:r w:rsidRPr="00225D52">
              <w:rPr>
                <w:rFonts w:ascii="Times New Roman" w:hAnsi="Times New Roman" w:cs="Times New Roman" w:hint="eastAsia"/>
                <w:b/>
              </w:rPr>
              <w:t>金光明經‧空品</w:t>
            </w:r>
            <w:r w:rsidRPr="00225D52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A6D2F2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淨達法師</w:t>
            </w:r>
          </w:p>
        </w:tc>
      </w:tr>
      <w:tr w:rsidR="00E73AF6" w:rsidRPr="00FD4DD9" w14:paraId="28043396" w14:textId="77777777" w:rsidTr="00C95E4A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67BB9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5475D" w14:textId="77777777" w:rsidR="00E73AF6" w:rsidRPr="00C95E4A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95E4A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3FAEDA" w14:textId="28E6B70E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七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3A29C" w14:textId="17B117DD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D52">
              <w:rPr>
                <w:rFonts w:hint="eastAsia"/>
                <w:b/>
              </w:rPr>
              <w:t>《</w:t>
            </w:r>
            <w:r w:rsidRPr="00225D52">
              <w:rPr>
                <w:rFonts w:ascii="Times New Roman" w:hAnsi="Times New Roman" w:cs="Times New Roman" w:hint="eastAsia"/>
                <w:b/>
              </w:rPr>
              <w:t>金光明經‧空品</w:t>
            </w:r>
            <w:r w:rsidRPr="00225D52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2041B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淨達法師</w:t>
            </w:r>
          </w:p>
        </w:tc>
      </w:tr>
      <w:tr w:rsidR="00E73AF6" w:rsidRPr="00FD4DD9" w14:paraId="3B275B25" w14:textId="77777777" w:rsidTr="00C0273B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3BC8AD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8E5DC1" w14:textId="77777777" w:rsidR="00E73AF6" w:rsidRPr="00C95E4A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95E4A">
              <w:rPr>
                <w:rFonts w:ascii="Times New Roman" w:hAnsi="Times New Roman" w:cs="Times New Roman" w:hint="eastAsia"/>
                <w:b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24AF84D7" w14:textId="78422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八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7C87E9C5" w14:textId="7FED4256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5D52">
              <w:rPr>
                <w:rFonts w:hint="eastAsia"/>
                <w:b/>
              </w:rPr>
              <w:t>《</w:t>
            </w:r>
            <w:r w:rsidRPr="00225D52">
              <w:rPr>
                <w:rFonts w:ascii="Times New Roman" w:hAnsi="Times New Roman" w:cs="Times New Roman" w:hint="eastAsia"/>
                <w:b/>
              </w:rPr>
              <w:t>金光明經‧空品</w:t>
            </w:r>
            <w:r w:rsidRPr="00225D52">
              <w:rPr>
                <w:rFonts w:hint="eastAsia"/>
                <w:b/>
              </w:rPr>
              <w:t>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5201737" w14:textId="77777777" w:rsidR="00E73AF6" w:rsidRPr="00FD4DD9" w:rsidRDefault="00E73AF6" w:rsidP="00E73AF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hint="eastAsia"/>
                <w:b/>
              </w:rPr>
              <w:t>淨達法師</w:t>
            </w:r>
          </w:p>
        </w:tc>
      </w:tr>
      <w:tr w:rsidR="001D372F" w:rsidRPr="00FD4DD9" w14:paraId="14C0FE27" w14:textId="77777777" w:rsidTr="00C95E4A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6FE05CD3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D56084F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425E55">
              <w:rPr>
                <w:rFonts w:ascii="Times New Roman" w:hAnsi="Times New Roman" w:cs="Times New Roman" w:hint="eastAsia"/>
                <w:b/>
                <w:color w:val="FF0000"/>
              </w:rPr>
              <w:t>17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FFFFFF" w:themeFill="background1"/>
          </w:tcPr>
          <w:p w14:paraId="388989B4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74916A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FFFFFF" w:themeFill="background1"/>
          </w:tcPr>
          <w:p w14:paraId="05FB4CE1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372F" w:rsidRPr="00FD4DD9" w14:paraId="5D941AD2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4AE2CA4D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7977C549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24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02D86F25" w14:textId="35806EC8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九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442C8807" w14:textId="4CE567DE" w:rsidR="001D372F" w:rsidRPr="00FD4DD9" w:rsidRDefault="000512F0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《</w:t>
            </w:r>
            <w:r w:rsidRPr="000512F0"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ascii="Times New Roman" w:hAnsi="Times New Roman" w:cs="Times New Roman"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B6B471D" w14:textId="1BCCA050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5890">
              <w:rPr>
                <w:rFonts w:asciiTheme="minorEastAsia" w:hAnsiTheme="minorEastAsia" w:hint="eastAsia"/>
                <w:b/>
              </w:rPr>
              <w:t>關應強</w:t>
            </w:r>
          </w:p>
        </w:tc>
      </w:tr>
      <w:tr w:rsidR="000512F0" w:rsidRPr="00FD4DD9" w14:paraId="22DFC353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15D5CABA" w14:textId="77777777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45CEEC48" w14:textId="77777777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31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2E4B4E2A" w14:textId="1B26CB7F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A026A17" w14:textId="45FDC984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</w:t>
            </w:r>
            <w:r w:rsidRPr="000512F0"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ascii="Times New Roman" w:hAnsi="Times New Roman" w:cs="Times New Roman"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9ACBD1C" w14:textId="142EE2D3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5890">
              <w:rPr>
                <w:rFonts w:asciiTheme="minorEastAsia" w:hAnsiTheme="minorEastAsia" w:hint="eastAsia"/>
                <w:b/>
              </w:rPr>
              <w:t>關應強</w:t>
            </w:r>
          </w:p>
        </w:tc>
      </w:tr>
      <w:tr w:rsidR="000512F0" w:rsidRPr="00FD4DD9" w14:paraId="19C8831E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7D550D0F" w14:textId="77777777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6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42E2E459" w14:textId="77777777" w:rsidR="000512F0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5EF364" w14:textId="6EBCD2D3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 w:rsidR="00AA5E2F">
              <w:rPr>
                <w:rFonts w:ascii="Times New Roman" w:hAnsi="Times New Roman" w:cs="Times New Roman" w:hint="eastAsia"/>
                <w:b/>
              </w:rPr>
              <w:t>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ABFA9F" w14:textId="4E38EAE7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</w:t>
            </w:r>
            <w:r w:rsidRPr="000512F0"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ascii="Times New Roman" w:hAnsi="Times New Roman" w:cs="Times New Roman" w:hint="eastAsia"/>
                <w:b/>
              </w:rPr>
              <w:t>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BAA7EA" w14:textId="65C0703F" w:rsidR="000512F0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5890">
              <w:rPr>
                <w:rFonts w:asciiTheme="minorEastAsia" w:hAnsiTheme="minorEastAsia" w:hint="eastAsia"/>
                <w:b/>
              </w:rPr>
              <w:t>關應強</w:t>
            </w:r>
          </w:p>
        </w:tc>
      </w:tr>
      <w:tr w:rsidR="001D372F" w:rsidRPr="00FD4DD9" w14:paraId="3DA35F4A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3C5AD7D6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04170097" w14:textId="77777777" w:rsidR="001D372F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25E55">
              <w:rPr>
                <w:rFonts w:ascii="Times New Roman" w:hAnsi="Times New Roman" w:cs="Times New Roman" w:hint="eastAsia"/>
                <w:b/>
                <w:color w:val="FF0000"/>
              </w:rPr>
              <w:t>14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E2EFD9" w:themeFill="accent6" w:themeFillTint="33"/>
          </w:tcPr>
          <w:p w14:paraId="017E5E27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7EEA19B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E2EFD9" w:themeFill="accent6" w:themeFillTint="33"/>
          </w:tcPr>
          <w:p w14:paraId="48BAB44A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372F" w:rsidRPr="00FD4DD9" w14:paraId="20277418" w14:textId="77777777" w:rsidTr="004D4D24">
        <w:trPr>
          <w:trHeight w:val="366"/>
        </w:trPr>
        <w:tc>
          <w:tcPr>
            <w:tcW w:w="920" w:type="dxa"/>
            <w:shd w:val="clear" w:color="auto" w:fill="E2EFD9" w:themeFill="accent6" w:themeFillTint="33"/>
          </w:tcPr>
          <w:p w14:paraId="3F8B5CA5" w14:textId="77777777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E2EFD9" w:themeFill="accent6" w:themeFillTint="33"/>
          </w:tcPr>
          <w:p w14:paraId="606DF9B6" w14:textId="77777777" w:rsidR="001D372F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21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61197CD" w14:textId="6B5D0518" w:rsidR="001D372F" w:rsidRPr="00FD4DD9" w:rsidRDefault="001D372F" w:rsidP="001D372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="00AA5E2F">
              <w:rPr>
                <w:rFonts w:ascii="Times New Roman" w:hAnsi="Times New Roman" w:cs="Times New Roman" w:hint="eastAsia"/>
                <w:b/>
              </w:rPr>
              <w:t>十二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BF987C4" w14:textId="7898757C" w:rsidR="001D372F" w:rsidRPr="00FD4DD9" w:rsidRDefault="000512F0" w:rsidP="000512F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</w:t>
            </w:r>
            <w:r w:rsidRPr="000512F0">
              <w:rPr>
                <w:rFonts w:ascii="Times New Roman" w:hAnsi="Times New Roman" w:cs="Times New Roman" w:hint="eastAsia"/>
                <w:b/>
              </w:rPr>
              <w:t>大乘起信論講記</w:t>
            </w:r>
            <w:r>
              <w:rPr>
                <w:rFonts w:ascii="Times New Roman" w:hAnsi="Times New Roman" w:cs="Times New Roman" w:hint="eastAsia"/>
                <w:b/>
              </w:rPr>
              <w:t>》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EDA1A15" w14:textId="28FB2306" w:rsidR="001D372F" w:rsidRDefault="001D372F" w:rsidP="001D372F">
            <w:pPr>
              <w:spacing w:after="0" w:line="20" w:lineRule="atLeast"/>
              <w:jc w:val="center"/>
              <w:rPr>
                <w:b/>
              </w:rPr>
            </w:pPr>
            <w:r w:rsidRPr="00C95E4A">
              <w:rPr>
                <w:rFonts w:asciiTheme="minorEastAsia" w:hAnsiTheme="minorEastAsia" w:hint="eastAsia"/>
                <w:b/>
              </w:rPr>
              <w:t>關</w:t>
            </w:r>
            <w:r>
              <w:rPr>
                <w:rFonts w:asciiTheme="minorEastAsia" w:hAnsiTheme="minorEastAsia" w:hint="eastAsia"/>
                <w:b/>
              </w:rPr>
              <w:t>應強</w:t>
            </w:r>
          </w:p>
        </w:tc>
      </w:tr>
    </w:tbl>
    <w:p w14:paraId="00D87C52" w14:textId="77777777" w:rsidR="007442B5" w:rsidRDefault="007442B5" w:rsidP="00C95E4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47BAB644" w14:textId="685786BA" w:rsidR="00C95E4A" w:rsidRDefault="00C95E4A" w:rsidP="00C95E4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60EF2A0A" w14:textId="77777777" w:rsidR="00C95E4A" w:rsidRPr="00FD4DD9" w:rsidRDefault="00C95E4A" w:rsidP="007442B5">
      <w:pPr>
        <w:adjustRightInd w:val="0"/>
        <w:snapToGrid w:val="0"/>
        <w:spacing w:after="0" w:line="80" w:lineRule="exact"/>
        <w:rPr>
          <w:rFonts w:ascii="Times New Roman" w:hAnsi="Times New Roman" w:cs="Times New Roman"/>
          <w:b/>
          <w:kern w:val="0"/>
        </w:rPr>
      </w:pPr>
    </w:p>
    <w:p w14:paraId="522CAB95" w14:textId="0813F2B9" w:rsidR="00C95E4A" w:rsidRDefault="00C95E4A" w:rsidP="00C95E4A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952949">
        <w:rPr>
          <w:rFonts w:ascii="Times New Roman" w:hAnsi="Times New Roman" w:cs="Times New Roman" w:hint="eastAsia"/>
          <w:b/>
          <w:kern w:val="0"/>
        </w:rPr>
        <w:t>正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F141F3">
        <w:rPr>
          <w:rFonts w:ascii="Times New Roman" w:hAnsi="Times New Roman" w:cs="Times New Roman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F141F3">
        <w:rPr>
          <w:rFonts w:ascii="Times New Roman" w:hAnsi="Times New Roman" w:cs="Times New Roman" w:hint="eastAsia"/>
          <w:b/>
          <w:kern w:val="0"/>
        </w:rPr>
        <w:t>3</w:t>
      </w:r>
      <w:r w:rsidR="00F141F3">
        <w:rPr>
          <w:rFonts w:ascii="Times New Roman" w:hAnsi="Times New Roman" w:cs="Times New Roman"/>
          <w:b/>
          <w:kern w:val="0"/>
        </w:rPr>
        <w:t>0</w:t>
      </w:r>
      <w:r w:rsidR="00F141F3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仍然懸掛八號或以上的熱帶氣旋警告訊號，或黑色暴雨警告，則當天的課堂將會取消。</w:t>
      </w:r>
    </w:p>
    <w:p w14:paraId="16BF46D4" w14:textId="29C368CD" w:rsidR="00C95E4A" w:rsidRDefault="00C95E4A" w:rsidP="00C95E4A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952949">
        <w:rPr>
          <w:rFonts w:ascii="Times New Roman" w:hAnsi="Times New Roman" w:cs="Times New Roman" w:hint="eastAsia"/>
          <w:b/>
          <w:kern w:val="0"/>
        </w:rPr>
        <w:t>正</w:t>
      </w:r>
      <w:r w:rsidR="00F141F3">
        <w:rPr>
          <w:rFonts w:ascii="Times New Roman" w:hAnsi="Times New Roman" w:cs="Times New Roman" w:hint="eastAsia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F141F3">
        <w:rPr>
          <w:rFonts w:ascii="Times New Roman" w:hAnsi="Times New Roman" w:cs="Times New Roman" w:hint="eastAsia"/>
          <w:b/>
          <w:kern w:val="0"/>
        </w:rPr>
        <w:t>30</w:t>
      </w:r>
      <w:r w:rsidR="00F141F3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宣佈在未來兩小時內將會發出八號的熱帶氣旋警告訊號，或黑色暴雨警告，則當天的課堂將會取消。</w:t>
      </w:r>
    </w:p>
    <w:sectPr w:rsidR="00C95E4A" w:rsidSect="004D4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620E" w14:textId="77777777" w:rsidR="006641DD" w:rsidRDefault="006641DD" w:rsidP="004D4D24">
      <w:pPr>
        <w:spacing w:after="0" w:line="240" w:lineRule="auto"/>
      </w:pPr>
      <w:r>
        <w:separator/>
      </w:r>
    </w:p>
  </w:endnote>
  <w:endnote w:type="continuationSeparator" w:id="0">
    <w:p w14:paraId="57315727" w14:textId="77777777" w:rsidR="006641DD" w:rsidRDefault="006641DD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02B14" w14:textId="77777777" w:rsidR="0089703D" w:rsidRDefault="008970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25AA" w14:textId="7D9921E1" w:rsidR="00AA5E2F" w:rsidRDefault="00AA5E2F">
    <w:pPr>
      <w:pStyle w:val="a6"/>
    </w:pPr>
    <w:r>
      <w:rPr>
        <w:rFonts w:hint="eastAsia"/>
      </w:rPr>
      <w:t>2021</w:t>
    </w:r>
    <w:r>
      <w:t>tmtt2021</w:t>
    </w:r>
    <w:r>
      <w:rPr>
        <w:rFonts w:hint="eastAsia"/>
      </w:rPr>
      <w:t>0221</w:t>
    </w:r>
  </w:p>
  <w:p w14:paraId="4FBE37E8" w14:textId="04963C89" w:rsidR="004D4D24" w:rsidRDefault="004D4D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29D7" w14:textId="77777777" w:rsidR="0089703D" w:rsidRDefault="00897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0034" w14:textId="77777777" w:rsidR="006641DD" w:rsidRDefault="006641DD" w:rsidP="004D4D24">
      <w:pPr>
        <w:spacing w:after="0" w:line="240" w:lineRule="auto"/>
      </w:pPr>
      <w:r>
        <w:separator/>
      </w:r>
    </w:p>
  </w:footnote>
  <w:footnote w:type="continuationSeparator" w:id="0">
    <w:p w14:paraId="26A0CA0A" w14:textId="77777777" w:rsidR="006641DD" w:rsidRDefault="006641DD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6C9F" w14:textId="77777777" w:rsidR="0089703D" w:rsidRDefault="008970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4224" w14:textId="77777777" w:rsidR="0089703D" w:rsidRPr="001D372F" w:rsidRDefault="0089703D" w:rsidP="001D37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1E4B" w14:textId="77777777" w:rsidR="0089703D" w:rsidRDefault="008970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9"/>
    <w:rsid w:val="00035370"/>
    <w:rsid w:val="000512F0"/>
    <w:rsid w:val="001269AE"/>
    <w:rsid w:val="001C5759"/>
    <w:rsid w:val="001D372F"/>
    <w:rsid w:val="00260E8E"/>
    <w:rsid w:val="00262FC5"/>
    <w:rsid w:val="00340676"/>
    <w:rsid w:val="003834EB"/>
    <w:rsid w:val="003B4C80"/>
    <w:rsid w:val="00425E55"/>
    <w:rsid w:val="004D4D24"/>
    <w:rsid w:val="00514E6F"/>
    <w:rsid w:val="005A39FE"/>
    <w:rsid w:val="006641DD"/>
    <w:rsid w:val="007442B5"/>
    <w:rsid w:val="00785AFE"/>
    <w:rsid w:val="00894984"/>
    <w:rsid w:val="0089703D"/>
    <w:rsid w:val="008C0D10"/>
    <w:rsid w:val="009018B9"/>
    <w:rsid w:val="00914AA5"/>
    <w:rsid w:val="00930F3E"/>
    <w:rsid w:val="00952949"/>
    <w:rsid w:val="009A2E18"/>
    <w:rsid w:val="00AA229E"/>
    <w:rsid w:val="00AA5E2F"/>
    <w:rsid w:val="00AB3321"/>
    <w:rsid w:val="00AE5866"/>
    <w:rsid w:val="00B01F3A"/>
    <w:rsid w:val="00BB75F4"/>
    <w:rsid w:val="00C47D41"/>
    <w:rsid w:val="00C729E6"/>
    <w:rsid w:val="00C95E4A"/>
    <w:rsid w:val="00CF7599"/>
    <w:rsid w:val="00D25A8D"/>
    <w:rsid w:val="00D904B9"/>
    <w:rsid w:val="00E73AF6"/>
    <w:rsid w:val="00E87437"/>
    <w:rsid w:val="00EB01FF"/>
    <w:rsid w:val="00F141F3"/>
    <w:rsid w:val="00F2485D"/>
    <w:rsid w:val="00F5547C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4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D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1276-6058-4924-ADAB-E29C988A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NetWong</cp:lastModifiedBy>
  <cp:revision>2</cp:revision>
  <cp:lastPrinted>2020-09-24T03:02:00Z</cp:lastPrinted>
  <dcterms:created xsi:type="dcterms:W3CDTF">2021-02-22T01:56:00Z</dcterms:created>
  <dcterms:modified xsi:type="dcterms:W3CDTF">2021-02-22T01:56:00Z</dcterms:modified>
</cp:coreProperties>
</file>